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60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辽宁伊达房地产开发有限公司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（社会信用代码：91211022673750156Q）：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李呈龙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0091B9F"/>
    <w:rsid w:val="1353491E"/>
    <w:rsid w:val="14FB2BD3"/>
    <w:rsid w:val="19C74DDC"/>
    <w:rsid w:val="1A1453C0"/>
    <w:rsid w:val="230B01B2"/>
    <w:rsid w:val="2B6513F2"/>
    <w:rsid w:val="309D5006"/>
    <w:rsid w:val="393A0E7C"/>
    <w:rsid w:val="45AA2AA4"/>
    <w:rsid w:val="4E2D31C1"/>
    <w:rsid w:val="5A8A44E7"/>
    <w:rsid w:val="5F483A20"/>
    <w:rsid w:val="695D0E1E"/>
    <w:rsid w:val="728A3485"/>
    <w:rsid w:val="75B1344D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2025-12-24T07:46:45Z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